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ED" w:rsidRDefault="00FC5842" w:rsidP="00CD6114">
      <w:pPr>
        <w:tabs>
          <w:tab w:val="left" w:pos="1134"/>
        </w:tabs>
        <w:spacing w:line="360" w:lineRule="auto"/>
        <w:jc w:val="right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2118ED">
        <w:rPr>
          <w:rFonts w:ascii="Tahoma" w:hAnsi="Tahoma" w:cs="Tahoma"/>
          <w:b/>
          <w:color w:val="000000"/>
          <w:sz w:val="20"/>
          <w:szCs w:val="20"/>
        </w:rPr>
        <w:t xml:space="preserve">Załącznik nr </w:t>
      </w:r>
      <w:r w:rsidR="00D51EBD">
        <w:rPr>
          <w:rFonts w:ascii="Tahoma" w:hAnsi="Tahoma" w:cs="Tahoma"/>
          <w:b/>
          <w:color w:val="000000"/>
          <w:sz w:val="20"/>
          <w:szCs w:val="20"/>
        </w:rPr>
        <w:t xml:space="preserve">2A </w:t>
      </w:r>
      <w:r w:rsidR="002118ED" w:rsidRPr="00EB467A">
        <w:rPr>
          <w:rFonts w:ascii="Tahoma" w:hAnsi="Tahoma" w:cs="Tahoma"/>
          <w:b/>
          <w:color w:val="000000"/>
          <w:sz w:val="20"/>
          <w:szCs w:val="20"/>
        </w:rPr>
        <w:t>do SIWZ</w:t>
      </w:r>
    </w:p>
    <w:p w:rsidR="00D51EBD" w:rsidRDefault="002118ED" w:rsidP="00CD6114">
      <w:pPr>
        <w:spacing w:after="0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327062">
        <w:rPr>
          <w:rFonts w:ascii="Tahoma" w:hAnsi="Tahoma" w:cs="Tahoma"/>
          <w:b/>
          <w:color w:val="000000"/>
          <w:sz w:val="20"/>
          <w:szCs w:val="20"/>
        </w:rPr>
        <w:t xml:space="preserve">Oferta asortymentowo – cenowa na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świadczenie </w:t>
      </w:r>
      <w:r w:rsidRPr="00327062">
        <w:rPr>
          <w:rFonts w:ascii="Tahoma" w:hAnsi="Tahoma" w:cs="Tahoma"/>
          <w:b/>
          <w:color w:val="000000"/>
          <w:sz w:val="20"/>
          <w:szCs w:val="20"/>
        </w:rPr>
        <w:t xml:space="preserve">usługi </w:t>
      </w:r>
    </w:p>
    <w:p w:rsidR="002118ED" w:rsidRPr="00CD6114" w:rsidRDefault="00D51EBD" w:rsidP="00CD6114">
      <w:pPr>
        <w:spacing w:after="0"/>
        <w:jc w:val="center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pn</w:t>
      </w:r>
      <w:r w:rsidRPr="00D51EBD">
        <w:rPr>
          <w:rFonts w:ascii="Tahoma" w:hAnsi="Tahoma" w:cs="Tahoma"/>
          <w:b/>
          <w:color w:val="000000"/>
          <w:sz w:val="20"/>
          <w:szCs w:val="20"/>
        </w:rPr>
        <w:t xml:space="preserve">. </w:t>
      </w:r>
      <w:r w:rsidR="00CE1E62" w:rsidRPr="00D51EBD">
        <w:rPr>
          <w:rFonts w:ascii="Tahoma" w:hAnsi="Tahoma" w:cs="Tahoma"/>
          <w:b/>
        </w:rPr>
        <w:t xml:space="preserve">Kompleksowa obsługa systemu informatycznego w zakresie administrowania i obsługi oprogramowania aplikacyjnego </w:t>
      </w:r>
      <w:proofErr w:type="spellStart"/>
      <w:r w:rsidR="00CE1E62" w:rsidRPr="00D51EBD">
        <w:rPr>
          <w:rFonts w:ascii="Tahoma" w:hAnsi="Tahoma" w:cs="Tahoma"/>
          <w:b/>
        </w:rPr>
        <w:t>Infomedica</w:t>
      </w:r>
      <w:proofErr w:type="spellEnd"/>
      <w:r w:rsidR="00CE1E62" w:rsidRPr="00D51EBD">
        <w:rPr>
          <w:rFonts w:ascii="Tahoma" w:hAnsi="Tahoma" w:cs="Tahoma"/>
          <w:b/>
        </w:rPr>
        <w:t>, serwerów oraz sieci strukturalnej</w:t>
      </w:r>
      <w:r w:rsidR="002118ED" w:rsidRPr="0032706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FC5842">
        <w:rPr>
          <w:rFonts w:ascii="Tahoma" w:hAnsi="Tahoma" w:cs="Tahoma"/>
          <w:b/>
          <w:color w:val="000000"/>
          <w:sz w:val="20"/>
          <w:szCs w:val="20"/>
        </w:rPr>
        <w:t>w SPWSZ w Szczecinie</w:t>
      </w:r>
      <w:bookmarkStart w:id="0" w:name="_GoBack"/>
      <w:bookmarkEnd w:id="0"/>
    </w:p>
    <w:p w:rsidR="00B7323C" w:rsidRDefault="00B7323C" w:rsidP="00EB467A">
      <w:pPr>
        <w:spacing w:after="0"/>
        <w:rPr>
          <w:rFonts w:ascii="Tahoma" w:hAnsi="Tahoma" w:cs="Tahoma"/>
          <w:b/>
          <w:color w:val="000000"/>
          <w:sz w:val="20"/>
          <w:szCs w:val="20"/>
        </w:rPr>
      </w:pPr>
    </w:p>
    <w:p w:rsidR="002118ED" w:rsidRDefault="002118ED" w:rsidP="00EB467A">
      <w:pPr>
        <w:spacing w:after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Tabela 1: </w:t>
      </w:r>
      <w:r w:rsidRPr="00EB467A">
        <w:rPr>
          <w:rFonts w:ascii="Tahoma" w:hAnsi="Tahoma" w:cs="Tahoma"/>
          <w:b/>
          <w:color w:val="000000"/>
          <w:sz w:val="20"/>
          <w:szCs w:val="20"/>
        </w:rPr>
        <w:t xml:space="preserve">– </w:t>
      </w:r>
      <w:r w:rsidR="00CE1E62">
        <w:rPr>
          <w:rFonts w:ascii="Tahoma" w:hAnsi="Tahoma" w:cs="Tahoma"/>
          <w:b/>
          <w:color w:val="000000"/>
          <w:sz w:val="20"/>
          <w:szCs w:val="20"/>
        </w:rPr>
        <w:t>Podział kosztów na poszczególne zakresy usług</w:t>
      </w:r>
      <w:r w:rsidRPr="00EB467A">
        <w:rPr>
          <w:rFonts w:ascii="Tahoma" w:hAnsi="Tahoma" w:cs="Tahoma"/>
          <w:b/>
          <w:vanish/>
          <w:color w:val="000000"/>
          <w:sz w:val="20"/>
          <w:szCs w:val="20"/>
        </w:rPr>
        <w:t>Ł</w:t>
      </w:r>
    </w:p>
    <w:p w:rsidR="002118ED" w:rsidRPr="00EB467A" w:rsidRDefault="002118ED" w:rsidP="00B25C8B">
      <w:pPr>
        <w:spacing w:after="0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W w:w="14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6738"/>
        <w:gridCol w:w="1701"/>
        <w:gridCol w:w="1701"/>
        <w:gridCol w:w="1701"/>
        <w:gridCol w:w="1701"/>
      </w:tblGrid>
      <w:tr w:rsidR="00D51EBD" w:rsidRPr="00CD6114" w:rsidTr="00D51EBD">
        <w:trPr>
          <w:jc w:val="center"/>
        </w:trPr>
        <w:tc>
          <w:tcPr>
            <w:tcW w:w="674" w:type="dxa"/>
            <w:shd w:val="clear" w:color="auto" w:fill="D9D9D9"/>
            <w:vAlign w:val="center"/>
          </w:tcPr>
          <w:p w:rsidR="00D51EBD" w:rsidRPr="00CD6114" w:rsidRDefault="00D51EBD" w:rsidP="009C2DD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>L.p.</w:t>
            </w:r>
          </w:p>
        </w:tc>
        <w:tc>
          <w:tcPr>
            <w:tcW w:w="6738" w:type="dxa"/>
            <w:shd w:val="clear" w:color="auto" w:fill="D9D9D9"/>
            <w:vAlign w:val="center"/>
          </w:tcPr>
          <w:p w:rsidR="00D51EBD" w:rsidRPr="00CD6114" w:rsidRDefault="00D51EBD" w:rsidP="009C2DD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 xml:space="preserve">Rodzaj, nazwa </w:t>
            </w:r>
          </w:p>
          <w:p w:rsidR="00D51EBD" w:rsidRPr="00CD6114" w:rsidRDefault="00D51EBD" w:rsidP="009C2DD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>usługi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51EBD" w:rsidRPr="00CD6114" w:rsidRDefault="00D51EBD" w:rsidP="009C2DD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>Cena netto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 za 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br/>
              <w:t>1 m-c</w:t>
            </w:r>
          </w:p>
        </w:tc>
        <w:tc>
          <w:tcPr>
            <w:tcW w:w="1701" w:type="dxa"/>
            <w:shd w:val="clear" w:color="auto" w:fill="D9D9D9"/>
          </w:tcPr>
          <w:p w:rsidR="00D51EBD" w:rsidRDefault="00D51EBD" w:rsidP="009C2DD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Cena netto za 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br/>
              <w:t>6 m-</w:t>
            </w:r>
            <w:proofErr w:type="spellStart"/>
            <w:r>
              <w:rPr>
                <w:rFonts w:asciiTheme="minorHAnsi" w:hAnsiTheme="minorHAnsi" w:cs="Tahoma"/>
                <w:b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701" w:type="dxa"/>
            <w:shd w:val="clear" w:color="auto" w:fill="D9D9D9"/>
            <w:vAlign w:val="center"/>
          </w:tcPr>
          <w:p w:rsidR="00D51EBD" w:rsidRPr="00CD6114" w:rsidRDefault="00D51EBD" w:rsidP="009C2DD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Stawka VAT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51EBD" w:rsidRPr="00CD6114" w:rsidRDefault="00D51EBD" w:rsidP="00D51EBD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 xml:space="preserve">Cena 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t>całkowita brutto (kol. 4x5)</w:t>
            </w:r>
          </w:p>
        </w:tc>
      </w:tr>
      <w:tr w:rsidR="00D51EBD" w:rsidRPr="00CD6114" w:rsidTr="00D51EBD">
        <w:trPr>
          <w:jc w:val="center"/>
        </w:trPr>
        <w:tc>
          <w:tcPr>
            <w:tcW w:w="674" w:type="dxa"/>
          </w:tcPr>
          <w:p w:rsidR="00D51EBD" w:rsidRPr="00CD6114" w:rsidRDefault="00D51EBD" w:rsidP="009C2DD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738" w:type="dxa"/>
          </w:tcPr>
          <w:p w:rsidR="00D51EBD" w:rsidRPr="00CD6114" w:rsidRDefault="00D51EBD" w:rsidP="009C2DD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51EBD" w:rsidRPr="00CD6114" w:rsidRDefault="00D51EBD" w:rsidP="009C2DD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51EBD" w:rsidRPr="00CD6114" w:rsidRDefault="00D51EBD" w:rsidP="009C2DD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D51EBD" w:rsidRPr="00CD6114" w:rsidRDefault="00D51EBD" w:rsidP="009C2DD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D51EBD" w:rsidRPr="00CD6114" w:rsidRDefault="00D51EBD" w:rsidP="009C2DD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i/>
                <w:sz w:val="20"/>
                <w:szCs w:val="20"/>
              </w:rPr>
              <w:t>6</w:t>
            </w:r>
          </w:p>
        </w:tc>
      </w:tr>
      <w:tr w:rsidR="00D51EBD" w:rsidRPr="00CD6114" w:rsidTr="00D51EBD">
        <w:trPr>
          <w:jc w:val="center"/>
        </w:trPr>
        <w:tc>
          <w:tcPr>
            <w:tcW w:w="674" w:type="dxa"/>
            <w:vAlign w:val="center"/>
          </w:tcPr>
          <w:p w:rsidR="00D51EBD" w:rsidRPr="00CD6114" w:rsidRDefault="00D51EBD" w:rsidP="009C2DDA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6738" w:type="dxa"/>
            <w:vAlign w:val="center"/>
          </w:tcPr>
          <w:p w:rsidR="00D51EBD" w:rsidRPr="00CD6114" w:rsidRDefault="00D51EBD" w:rsidP="009C2DDA">
            <w:pPr>
              <w:rPr>
                <w:rFonts w:asciiTheme="minorHAnsi" w:hAnsiTheme="minorHAnsi"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Cs/>
                <w:sz w:val="20"/>
                <w:szCs w:val="20"/>
              </w:rPr>
              <w:t>Administrowanie oprogramowaniem klasy HIS i ERP</w:t>
            </w:r>
          </w:p>
        </w:tc>
        <w:tc>
          <w:tcPr>
            <w:tcW w:w="1701" w:type="dxa"/>
            <w:vAlign w:val="center"/>
          </w:tcPr>
          <w:p w:rsidR="00D51EBD" w:rsidRPr="00CD6114" w:rsidRDefault="00D51EBD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1EBD" w:rsidRPr="00CD6114" w:rsidRDefault="00D51EBD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51EBD" w:rsidRPr="00CD6114" w:rsidRDefault="00D51EBD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51EBD" w:rsidRPr="00CD6114" w:rsidRDefault="00D51EBD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D51EBD" w:rsidRPr="00CD6114" w:rsidTr="00D51EBD">
        <w:trPr>
          <w:trHeight w:val="305"/>
          <w:jc w:val="center"/>
        </w:trPr>
        <w:tc>
          <w:tcPr>
            <w:tcW w:w="674" w:type="dxa"/>
            <w:vAlign w:val="center"/>
          </w:tcPr>
          <w:p w:rsidR="00D51EBD" w:rsidRPr="00CD6114" w:rsidRDefault="00D51EBD" w:rsidP="009C2DDA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6738" w:type="dxa"/>
            <w:vAlign w:val="center"/>
          </w:tcPr>
          <w:p w:rsidR="00D51EBD" w:rsidRPr="00CD6114" w:rsidRDefault="00D51EBD" w:rsidP="009C2DDA">
            <w:pPr>
              <w:rPr>
                <w:rFonts w:asciiTheme="minorHAnsi" w:hAnsiTheme="minorHAnsi"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Cs/>
                <w:sz w:val="20"/>
                <w:szCs w:val="20"/>
              </w:rPr>
              <w:t>Administrowanie serwerami sieciowymi</w:t>
            </w:r>
          </w:p>
        </w:tc>
        <w:tc>
          <w:tcPr>
            <w:tcW w:w="1701" w:type="dxa"/>
            <w:vAlign w:val="center"/>
          </w:tcPr>
          <w:p w:rsidR="00D51EBD" w:rsidRPr="00CD6114" w:rsidRDefault="00D51EBD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1EBD" w:rsidRPr="00CD6114" w:rsidRDefault="00D51EBD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51EBD" w:rsidRPr="00CD6114" w:rsidRDefault="00D51EBD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51EBD" w:rsidRPr="00CD6114" w:rsidRDefault="00D51EBD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D51EBD" w:rsidRPr="00CD6114" w:rsidTr="00D51EBD">
        <w:trPr>
          <w:jc w:val="center"/>
        </w:trPr>
        <w:tc>
          <w:tcPr>
            <w:tcW w:w="674" w:type="dxa"/>
            <w:vAlign w:val="center"/>
          </w:tcPr>
          <w:p w:rsidR="00D51EBD" w:rsidRPr="00CD6114" w:rsidRDefault="00D51EBD" w:rsidP="009C2DDA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  <w:tc>
          <w:tcPr>
            <w:tcW w:w="6738" w:type="dxa"/>
            <w:vAlign w:val="center"/>
          </w:tcPr>
          <w:p w:rsidR="00D51EBD" w:rsidRPr="00CD6114" w:rsidRDefault="00D51EBD" w:rsidP="009C2DDA">
            <w:pPr>
              <w:rPr>
                <w:rFonts w:asciiTheme="minorHAnsi" w:hAnsiTheme="minorHAnsi"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Cs/>
                <w:sz w:val="20"/>
                <w:szCs w:val="20"/>
              </w:rPr>
              <w:t>Obsługa eksploatacyjna sieci strukturalnej</w:t>
            </w:r>
          </w:p>
        </w:tc>
        <w:tc>
          <w:tcPr>
            <w:tcW w:w="1701" w:type="dxa"/>
            <w:vAlign w:val="center"/>
          </w:tcPr>
          <w:p w:rsidR="00D51EBD" w:rsidRPr="00CD6114" w:rsidRDefault="00D51EBD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1EBD" w:rsidRPr="00CD6114" w:rsidRDefault="00D51EBD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51EBD" w:rsidRPr="00CD6114" w:rsidRDefault="00D51EBD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51EBD" w:rsidRPr="00CD6114" w:rsidRDefault="00D51EBD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D51EBD" w:rsidRPr="00CD6114" w:rsidTr="00D51EBD">
        <w:trPr>
          <w:jc w:val="center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D51EBD" w:rsidRPr="00CD6114" w:rsidRDefault="00D51EBD" w:rsidP="009C2DDA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4</w:t>
            </w:r>
          </w:p>
        </w:tc>
        <w:tc>
          <w:tcPr>
            <w:tcW w:w="6738" w:type="dxa"/>
            <w:tcBorders>
              <w:bottom w:val="single" w:sz="4" w:space="0" w:color="auto"/>
            </w:tcBorders>
            <w:vAlign w:val="center"/>
          </w:tcPr>
          <w:p w:rsidR="00D51EBD" w:rsidRPr="00CD6114" w:rsidRDefault="00D51EBD" w:rsidP="009C2DDA">
            <w:pPr>
              <w:rPr>
                <w:rFonts w:asciiTheme="minorHAnsi" w:hAnsiTheme="minorHAnsi"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Cs/>
                <w:sz w:val="20"/>
                <w:szCs w:val="20"/>
              </w:rPr>
              <w:t>Monitorowania środowiska IT</w:t>
            </w:r>
          </w:p>
        </w:tc>
        <w:tc>
          <w:tcPr>
            <w:tcW w:w="1701" w:type="dxa"/>
            <w:vAlign w:val="center"/>
          </w:tcPr>
          <w:p w:rsidR="00D51EBD" w:rsidRPr="00CD6114" w:rsidRDefault="00D51EBD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1EBD" w:rsidRPr="00CD6114" w:rsidRDefault="00D51EBD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51EBD" w:rsidRPr="00CD6114" w:rsidRDefault="00D51EBD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51EBD" w:rsidRPr="00CD6114" w:rsidRDefault="00D51EBD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D51EBD" w:rsidRPr="00CD6114" w:rsidTr="00D51EBD">
        <w:trPr>
          <w:jc w:val="center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D51EBD" w:rsidRPr="00CD6114" w:rsidRDefault="00D51EBD" w:rsidP="000A207D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5</w:t>
            </w:r>
          </w:p>
        </w:tc>
        <w:tc>
          <w:tcPr>
            <w:tcW w:w="6738" w:type="dxa"/>
            <w:tcBorders>
              <w:bottom w:val="single" w:sz="4" w:space="0" w:color="auto"/>
            </w:tcBorders>
            <w:vAlign w:val="center"/>
          </w:tcPr>
          <w:p w:rsidR="00D51EBD" w:rsidRPr="00CD6114" w:rsidRDefault="00D51EBD" w:rsidP="000A207D">
            <w:pPr>
              <w:suppressAutoHyphens/>
              <w:spacing w:after="0" w:line="240" w:lineRule="auto"/>
              <w:rPr>
                <w:rFonts w:asciiTheme="minorHAnsi" w:hAnsiTheme="minorHAnsi" w:cs="Tahoma"/>
                <w:bCs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Cs/>
                <w:sz w:val="20"/>
                <w:szCs w:val="20"/>
              </w:rPr>
              <w:t>Doradztwo w zakresie prowadzenia i rozwoju systemów IT Zamawiającego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51EBD" w:rsidRPr="00CD6114" w:rsidRDefault="00D51EBD" w:rsidP="000A207D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1EBD" w:rsidRPr="00CD6114" w:rsidRDefault="00D51EBD" w:rsidP="000A207D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51EBD" w:rsidRPr="00CD6114" w:rsidRDefault="00D51EBD" w:rsidP="000A207D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51EBD" w:rsidRDefault="00D51EBD" w:rsidP="000A207D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D51EBD" w:rsidRPr="00CD6114" w:rsidRDefault="00D51EBD" w:rsidP="000A207D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D51EBD" w:rsidRPr="00CD6114" w:rsidTr="00D51EBD">
        <w:trPr>
          <w:jc w:val="center"/>
        </w:trPr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1EBD" w:rsidRPr="00CD6114" w:rsidRDefault="00D51EBD" w:rsidP="009C2DDA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51EBD" w:rsidRPr="00CD6114" w:rsidRDefault="00D51EBD" w:rsidP="009C2DDA">
            <w:pPr>
              <w:suppressAutoHyphens/>
              <w:spacing w:after="0" w:line="240" w:lineRule="auto"/>
              <w:jc w:val="right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51EBD" w:rsidRPr="00CD6114" w:rsidRDefault="00D51EBD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1EBD" w:rsidRPr="00CD6114" w:rsidRDefault="00D51EBD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51EBD" w:rsidRPr="00CD6114" w:rsidRDefault="00D51EBD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51EBD" w:rsidRPr="00CD6114" w:rsidRDefault="00D51EBD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CD6114" w:rsidRDefault="00CD6114" w:rsidP="00B7323C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B7323C" w:rsidRPr="00B7323C" w:rsidRDefault="00B7323C" w:rsidP="00B7323C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Cena całkowita oferty netto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 w:rsidR="00CD6114">
        <w:rPr>
          <w:rFonts w:ascii="Tahoma" w:hAnsi="Tahoma" w:cs="Tahoma"/>
          <w:b/>
          <w:sz w:val="20"/>
          <w:szCs w:val="20"/>
        </w:rPr>
        <w:t>(tabela 1</w:t>
      </w:r>
      <w:r>
        <w:rPr>
          <w:rFonts w:ascii="Tahoma" w:hAnsi="Tahoma" w:cs="Tahoma"/>
          <w:b/>
          <w:sz w:val="20"/>
          <w:szCs w:val="20"/>
        </w:rPr>
        <w:t>)</w:t>
      </w:r>
      <w:r w:rsidRPr="00B7323C">
        <w:rPr>
          <w:rFonts w:ascii="Tahoma" w:hAnsi="Tahoma" w:cs="Tahoma"/>
          <w:b/>
          <w:sz w:val="20"/>
          <w:szCs w:val="20"/>
        </w:rPr>
        <w:t>:</w:t>
      </w:r>
      <w:r w:rsidRPr="00B7323C">
        <w:rPr>
          <w:rFonts w:ascii="Tahoma" w:hAnsi="Tahoma" w:cs="Tahoma"/>
          <w:sz w:val="20"/>
          <w:szCs w:val="20"/>
        </w:rPr>
        <w:tab/>
      </w:r>
      <w:r w:rsidRPr="00B7323C">
        <w:rPr>
          <w:rFonts w:ascii="Tahoma" w:hAnsi="Tahoma" w:cs="Tahoma"/>
          <w:sz w:val="20"/>
          <w:szCs w:val="20"/>
        </w:rPr>
        <w:tab/>
      </w:r>
      <w:r w:rsidR="00CD6114"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  <w:r w:rsidRPr="00B7323C">
        <w:rPr>
          <w:rFonts w:ascii="Tahoma" w:hAnsi="Tahoma" w:cs="Tahoma"/>
          <w:sz w:val="20"/>
          <w:szCs w:val="20"/>
        </w:rPr>
        <w:t xml:space="preserve">     </w:t>
      </w:r>
    </w:p>
    <w:p w:rsidR="00B7323C" w:rsidRPr="00B7323C" w:rsidRDefault="00B7323C" w:rsidP="00B7323C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Słownie: cena całkowita oferty netto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 w:rsidR="00CD6114">
        <w:rPr>
          <w:rFonts w:ascii="Tahoma" w:hAnsi="Tahoma" w:cs="Tahoma"/>
          <w:b/>
          <w:sz w:val="20"/>
          <w:szCs w:val="20"/>
        </w:rPr>
        <w:t>(tabela 1</w:t>
      </w:r>
      <w:r>
        <w:rPr>
          <w:rFonts w:ascii="Tahoma" w:hAnsi="Tahoma" w:cs="Tahoma"/>
          <w:b/>
          <w:sz w:val="20"/>
          <w:szCs w:val="20"/>
        </w:rPr>
        <w:t>)</w:t>
      </w:r>
      <w:r w:rsidRPr="00B7323C">
        <w:rPr>
          <w:rFonts w:ascii="Tahoma" w:hAnsi="Tahoma" w:cs="Tahoma"/>
          <w:b/>
          <w:sz w:val="20"/>
          <w:szCs w:val="20"/>
        </w:rPr>
        <w:t>:</w:t>
      </w:r>
      <w:r w:rsidRPr="00B7323C">
        <w:rPr>
          <w:rFonts w:ascii="Tahoma" w:hAnsi="Tahoma" w:cs="Tahoma"/>
          <w:b/>
          <w:sz w:val="20"/>
          <w:szCs w:val="20"/>
        </w:rPr>
        <w:tab/>
      </w:r>
      <w:r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  <w:r w:rsidRPr="00B7323C">
        <w:rPr>
          <w:rFonts w:ascii="Tahoma" w:hAnsi="Tahoma" w:cs="Tahoma"/>
          <w:sz w:val="20"/>
          <w:szCs w:val="20"/>
        </w:rPr>
        <w:t xml:space="preserve">                  </w:t>
      </w:r>
    </w:p>
    <w:p w:rsidR="00CD6114" w:rsidRDefault="00B7323C" w:rsidP="00B7323C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Kwota podatku VAT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 w:rsidR="00CD6114">
        <w:rPr>
          <w:rFonts w:ascii="Tahoma" w:hAnsi="Tahoma" w:cs="Tahoma"/>
          <w:b/>
          <w:sz w:val="20"/>
          <w:szCs w:val="20"/>
        </w:rPr>
        <w:t>(tabela 1</w:t>
      </w:r>
      <w:r>
        <w:rPr>
          <w:rFonts w:ascii="Tahoma" w:hAnsi="Tahoma" w:cs="Tahoma"/>
          <w:b/>
          <w:sz w:val="20"/>
          <w:szCs w:val="20"/>
        </w:rPr>
        <w:t>)</w:t>
      </w:r>
      <w:r w:rsidRPr="00B7323C">
        <w:rPr>
          <w:rFonts w:ascii="Tahoma" w:hAnsi="Tahoma" w:cs="Tahoma"/>
          <w:b/>
          <w:sz w:val="20"/>
          <w:szCs w:val="20"/>
        </w:rPr>
        <w:t xml:space="preserve">:   </w:t>
      </w:r>
      <w:r w:rsidR="00CD6114">
        <w:rPr>
          <w:rFonts w:ascii="Tahoma" w:hAnsi="Tahoma" w:cs="Tahoma"/>
          <w:b/>
          <w:sz w:val="20"/>
          <w:szCs w:val="20"/>
        </w:rPr>
        <w:t xml:space="preserve">                            </w:t>
      </w:r>
      <w:r w:rsidRPr="00B7323C">
        <w:rPr>
          <w:rFonts w:ascii="Tahoma" w:hAnsi="Tahoma" w:cs="Tahoma"/>
          <w:b/>
          <w:sz w:val="20"/>
          <w:szCs w:val="20"/>
        </w:rPr>
        <w:t xml:space="preserve"> </w:t>
      </w:r>
      <w:r w:rsidR="00CD6114"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</w:p>
    <w:p w:rsidR="00B7323C" w:rsidRPr="00B7323C" w:rsidRDefault="00B7323C" w:rsidP="00B7323C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Słownie: kwota podatku VAT</w:t>
      </w:r>
      <w:r w:rsidR="00CD6114">
        <w:rPr>
          <w:rFonts w:ascii="Tahoma" w:hAnsi="Tahoma" w:cs="Tahoma"/>
          <w:b/>
          <w:sz w:val="20"/>
          <w:szCs w:val="20"/>
        </w:rPr>
        <w:t xml:space="preserve"> (tabela 1</w:t>
      </w:r>
      <w:r>
        <w:rPr>
          <w:rFonts w:ascii="Tahoma" w:hAnsi="Tahoma" w:cs="Tahoma"/>
          <w:b/>
          <w:sz w:val="20"/>
          <w:szCs w:val="20"/>
        </w:rPr>
        <w:t>)</w:t>
      </w:r>
      <w:r w:rsidR="00CD6114">
        <w:rPr>
          <w:rFonts w:ascii="Tahoma" w:hAnsi="Tahoma" w:cs="Tahoma"/>
          <w:b/>
          <w:sz w:val="20"/>
          <w:szCs w:val="20"/>
        </w:rPr>
        <w:t xml:space="preserve">:               </w:t>
      </w:r>
      <w:r w:rsidRPr="00B7323C">
        <w:rPr>
          <w:rFonts w:ascii="Tahoma" w:hAnsi="Tahoma" w:cs="Tahoma"/>
          <w:b/>
          <w:sz w:val="20"/>
          <w:szCs w:val="20"/>
        </w:rPr>
        <w:t xml:space="preserve"> </w:t>
      </w:r>
      <w:r w:rsidR="00CD6114" w:rsidRPr="00CD6114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B7323C" w:rsidRPr="00B7323C" w:rsidRDefault="00B7323C" w:rsidP="00B7323C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Cena całkowita oferty brutto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 w:rsidR="00CD6114">
        <w:rPr>
          <w:rFonts w:ascii="Tahoma" w:hAnsi="Tahoma" w:cs="Tahoma"/>
          <w:b/>
          <w:sz w:val="20"/>
          <w:szCs w:val="20"/>
        </w:rPr>
        <w:t>(tabela 1</w:t>
      </w:r>
      <w:r>
        <w:rPr>
          <w:rFonts w:ascii="Tahoma" w:hAnsi="Tahoma" w:cs="Tahoma"/>
          <w:b/>
          <w:sz w:val="20"/>
          <w:szCs w:val="20"/>
        </w:rPr>
        <w:t>)</w:t>
      </w:r>
      <w:r w:rsidRPr="00B7323C">
        <w:rPr>
          <w:rFonts w:ascii="Tahoma" w:hAnsi="Tahoma" w:cs="Tahoma"/>
          <w:b/>
          <w:sz w:val="20"/>
          <w:szCs w:val="20"/>
        </w:rPr>
        <w:t>:</w:t>
      </w:r>
      <w:r w:rsidRPr="00B7323C">
        <w:rPr>
          <w:rFonts w:ascii="Tahoma" w:hAnsi="Tahoma" w:cs="Tahoma"/>
          <w:sz w:val="20"/>
          <w:szCs w:val="20"/>
        </w:rPr>
        <w:tab/>
      </w:r>
      <w:r w:rsidRPr="00B7323C">
        <w:rPr>
          <w:rFonts w:ascii="Tahoma" w:hAnsi="Tahoma" w:cs="Tahoma"/>
          <w:sz w:val="20"/>
          <w:szCs w:val="20"/>
        </w:rPr>
        <w:tab/>
      </w:r>
      <w:r w:rsidR="00CD6114"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  <w:r w:rsidRPr="00B7323C">
        <w:rPr>
          <w:rFonts w:ascii="Tahoma" w:hAnsi="Tahoma" w:cs="Tahoma"/>
          <w:sz w:val="20"/>
          <w:szCs w:val="20"/>
        </w:rPr>
        <w:t xml:space="preserve"> </w:t>
      </w:r>
    </w:p>
    <w:p w:rsidR="00B7323C" w:rsidRPr="00B7323C" w:rsidRDefault="00B7323C" w:rsidP="00B7323C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Słownie: cena całkowita oferty brutto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 w:rsidR="00CD6114">
        <w:rPr>
          <w:rFonts w:ascii="Tahoma" w:hAnsi="Tahoma" w:cs="Tahoma"/>
          <w:b/>
          <w:sz w:val="20"/>
          <w:szCs w:val="20"/>
        </w:rPr>
        <w:t>(tabela 1</w:t>
      </w:r>
      <w:r>
        <w:rPr>
          <w:rFonts w:ascii="Tahoma" w:hAnsi="Tahoma" w:cs="Tahoma"/>
          <w:b/>
          <w:sz w:val="20"/>
          <w:szCs w:val="20"/>
        </w:rPr>
        <w:t xml:space="preserve">): </w:t>
      </w:r>
      <w:r w:rsidR="00CD6114"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  <w:r w:rsidRPr="00B7323C">
        <w:rPr>
          <w:rFonts w:ascii="Tahoma" w:hAnsi="Tahoma" w:cs="Tahoma"/>
          <w:sz w:val="20"/>
          <w:szCs w:val="20"/>
        </w:rPr>
        <w:t xml:space="preserve">                   </w:t>
      </w:r>
    </w:p>
    <w:p w:rsidR="002118ED" w:rsidRPr="00327062" w:rsidRDefault="002118ED" w:rsidP="00327062">
      <w:pPr>
        <w:tabs>
          <w:tab w:val="left" w:pos="1134"/>
        </w:tabs>
        <w:spacing w:after="0" w:line="240" w:lineRule="auto"/>
        <w:jc w:val="both"/>
        <w:rPr>
          <w:rFonts w:ascii="Tahoma" w:hAnsi="Tahoma" w:cs="Tahoma"/>
          <w:b/>
          <w:vanish/>
          <w:color w:val="000000"/>
          <w:sz w:val="20"/>
          <w:szCs w:val="20"/>
          <w:specVanish/>
        </w:rPr>
      </w:pPr>
      <w:r w:rsidRPr="00327062">
        <w:rPr>
          <w:rFonts w:ascii="Tahoma" w:hAnsi="Tahoma" w:cs="Tahoma"/>
          <w:b/>
          <w:vanish/>
          <w:color w:val="000000"/>
          <w:sz w:val="20"/>
          <w:szCs w:val="20"/>
        </w:rPr>
        <w:t>Ł</w:t>
      </w:r>
    </w:p>
    <w:p w:rsidR="002118ED" w:rsidRDefault="002118ED" w:rsidP="0074371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2118ED" w:rsidRPr="00743711" w:rsidRDefault="002118ED" w:rsidP="00327062">
      <w:pPr>
        <w:spacing w:after="0" w:line="240" w:lineRule="auto"/>
        <w:ind w:firstLine="708"/>
        <w:rPr>
          <w:rFonts w:ascii="Tahoma" w:hAnsi="Tahoma" w:cs="Tahoma"/>
          <w:sz w:val="18"/>
          <w:szCs w:val="18"/>
        </w:rPr>
      </w:pPr>
      <w:r w:rsidRPr="00743711">
        <w:rPr>
          <w:rFonts w:ascii="Tahoma" w:hAnsi="Tahoma" w:cs="Tahoma"/>
          <w:sz w:val="18"/>
          <w:szCs w:val="18"/>
        </w:rPr>
        <w:t xml:space="preserve">....................................……..……                                                   </w:t>
      </w:r>
      <w:r w:rsidR="009C2DDA">
        <w:rPr>
          <w:rFonts w:ascii="Tahoma" w:hAnsi="Tahoma" w:cs="Tahoma"/>
          <w:sz w:val="18"/>
          <w:szCs w:val="18"/>
        </w:rPr>
        <w:t xml:space="preserve">                        </w:t>
      </w:r>
      <w:r w:rsidRPr="00743711">
        <w:rPr>
          <w:rFonts w:ascii="Tahoma" w:hAnsi="Tahoma" w:cs="Tahoma"/>
          <w:sz w:val="18"/>
          <w:szCs w:val="18"/>
        </w:rPr>
        <w:t xml:space="preserve">………..………………………………………………..……………………………                                                                     </w:t>
      </w:r>
    </w:p>
    <w:p w:rsidR="002118ED" w:rsidRPr="00202C90" w:rsidRDefault="002118ED" w:rsidP="00743711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202C90">
        <w:rPr>
          <w:rFonts w:ascii="Tahoma" w:hAnsi="Tahoma" w:cs="Tahoma"/>
          <w:sz w:val="16"/>
          <w:szCs w:val="16"/>
        </w:rPr>
        <w:t xml:space="preserve">                         (miejscowość, data)                                                                                                 (pieczęć i podpis osoby / osób wskazanych w dokumencie, uprawnionej </w:t>
      </w:r>
    </w:p>
    <w:p w:rsidR="002118ED" w:rsidRPr="00202C90" w:rsidRDefault="002118ED" w:rsidP="00743711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202C90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/uprawnionych  do  występowania  w obrocie  prawnym, reprezentowania</w:t>
      </w:r>
    </w:p>
    <w:p w:rsidR="002118ED" w:rsidRPr="00743711" w:rsidRDefault="002118ED" w:rsidP="00743711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202C90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Wykonawcy i składania oświadczeń woli w jego imieniu</w:t>
      </w:r>
      <w:r>
        <w:rPr>
          <w:rFonts w:ascii="Tahoma" w:hAnsi="Tahoma" w:cs="Tahoma"/>
          <w:sz w:val="18"/>
          <w:szCs w:val="18"/>
        </w:rPr>
        <w:t>/</w:t>
      </w:r>
    </w:p>
    <w:sectPr w:rsidR="002118ED" w:rsidRPr="00743711" w:rsidSect="006D18CA">
      <w:footerReference w:type="default" r:id="rId8"/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7F5" w:rsidRDefault="002B57F5" w:rsidP="001923A2">
      <w:pPr>
        <w:spacing w:after="0" w:line="240" w:lineRule="auto"/>
      </w:pPr>
      <w:r>
        <w:separator/>
      </w:r>
    </w:p>
  </w:endnote>
  <w:endnote w:type="continuationSeparator" w:id="0">
    <w:p w:rsidR="002B57F5" w:rsidRDefault="002B57F5" w:rsidP="0019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8ED" w:rsidRDefault="002118ED">
    <w:pPr>
      <w:pStyle w:val="Stopka"/>
      <w:jc w:val="right"/>
    </w:pPr>
  </w:p>
  <w:p w:rsidR="002118ED" w:rsidRDefault="0042001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5842">
      <w:rPr>
        <w:noProof/>
      </w:rPr>
      <w:t>1</w:t>
    </w:r>
    <w:r>
      <w:rPr>
        <w:noProof/>
      </w:rPr>
      <w:fldChar w:fldCharType="end"/>
    </w:r>
  </w:p>
  <w:p w:rsidR="002118ED" w:rsidRDefault="00D51EBD">
    <w:pPr>
      <w:pStyle w:val="Stopka"/>
    </w:pPr>
    <w:r>
      <w:t>Znak sprawy: EZP/220/82/2016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7F5" w:rsidRDefault="002B57F5" w:rsidP="001923A2">
      <w:pPr>
        <w:spacing w:after="0" w:line="240" w:lineRule="auto"/>
      </w:pPr>
      <w:r>
        <w:separator/>
      </w:r>
    </w:p>
  </w:footnote>
  <w:footnote w:type="continuationSeparator" w:id="0">
    <w:p w:rsidR="002B57F5" w:rsidRDefault="002B57F5" w:rsidP="00192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2F651DA"/>
    <w:multiLevelType w:val="hybridMultilevel"/>
    <w:tmpl w:val="D64485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7A4803"/>
    <w:multiLevelType w:val="hybridMultilevel"/>
    <w:tmpl w:val="89DA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5A2B43"/>
    <w:multiLevelType w:val="hybridMultilevel"/>
    <w:tmpl w:val="D68437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0D2A4D"/>
    <w:multiLevelType w:val="hybridMultilevel"/>
    <w:tmpl w:val="069CF5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D24F2C"/>
    <w:multiLevelType w:val="hybridMultilevel"/>
    <w:tmpl w:val="3C389B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973D29"/>
    <w:multiLevelType w:val="hybridMultilevel"/>
    <w:tmpl w:val="0D6E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7B43E1"/>
    <w:multiLevelType w:val="hybridMultilevel"/>
    <w:tmpl w:val="8CD446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B423E7"/>
    <w:multiLevelType w:val="hybridMultilevel"/>
    <w:tmpl w:val="14FA1F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F2E09AC"/>
    <w:multiLevelType w:val="hybridMultilevel"/>
    <w:tmpl w:val="54327C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BF3046"/>
    <w:multiLevelType w:val="hybridMultilevel"/>
    <w:tmpl w:val="359A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3C"/>
    <w:rsid w:val="00042673"/>
    <w:rsid w:val="000438CF"/>
    <w:rsid w:val="00056F3C"/>
    <w:rsid w:val="000725E3"/>
    <w:rsid w:val="00093AF4"/>
    <w:rsid w:val="001148FB"/>
    <w:rsid w:val="00152AB4"/>
    <w:rsid w:val="0016231E"/>
    <w:rsid w:val="001923A2"/>
    <w:rsid w:val="001D5E42"/>
    <w:rsid w:val="002008D6"/>
    <w:rsid w:val="00202C90"/>
    <w:rsid w:val="002118ED"/>
    <w:rsid w:val="0026303D"/>
    <w:rsid w:val="00293605"/>
    <w:rsid w:val="002B57F5"/>
    <w:rsid w:val="002C29F8"/>
    <w:rsid w:val="002C47EB"/>
    <w:rsid w:val="00327062"/>
    <w:rsid w:val="00375811"/>
    <w:rsid w:val="003C60DE"/>
    <w:rsid w:val="00410210"/>
    <w:rsid w:val="00410952"/>
    <w:rsid w:val="0041328C"/>
    <w:rsid w:val="00420019"/>
    <w:rsid w:val="0045176C"/>
    <w:rsid w:val="004551F7"/>
    <w:rsid w:val="004B5C2E"/>
    <w:rsid w:val="004B71DD"/>
    <w:rsid w:val="004D6447"/>
    <w:rsid w:val="004F2C27"/>
    <w:rsid w:val="004F57EF"/>
    <w:rsid w:val="0050550A"/>
    <w:rsid w:val="005401C6"/>
    <w:rsid w:val="00550D5E"/>
    <w:rsid w:val="005872C6"/>
    <w:rsid w:val="005917C6"/>
    <w:rsid w:val="005B2D12"/>
    <w:rsid w:val="005D5F95"/>
    <w:rsid w:val="005F70AE"/>
    <w:rsid w:val="0067473B"/>
    <w:rsid w:val="006C58F6"/>
    <w:rsid w:val="006C79AA"/>
    <w:rsid w:val="006D18CA"/>
    <w:rsid w:val="006F31F0"/>
    <w:rsid w:val="00743711"/>
    <w:rsid w:val="00751CE7"/>
    <w:rsid w:val="00753E5B"/>
    <w:rsid w:val="00755778"/>
    <w:rsid w:val="00763506"/>
    <w:rsid w:val="00795A45"/>
    <w:rsid w:val="007F376D"/>
    <w:rsid w:val="00817BDE"/>
    <w:rsid w:val="008913B4"/>
    <w:rsid w:val="008923F1"/>
    <w:rsid w:val="008F3ED4"/>
    <w:rsid w:val="00914F40"/>
    <w:rsid w:val="00962DCA"/>
    <w:rsid w:val="00984B67"/>
    <w:rsid w:val="009C2DDA"/>
    <w:rsid w:val="009C3B21"/>
    <w:rsid w:val="00A12F52"/>
    <w:rsid w:val="00A366D8"/>
    <w:rsid w:val="00A3686A"/>
    <w:rsid w:val="00A5129B"/>
    <w:rsid w:val="00A555EA"/>
    <w:rsid w:val="00A63CEA"/>
    <w:rsid w:val="00B21090"/>
    <w:rsid w:val="00B25C8B"/>
    <w:rsid w:val="00B45C2F"/>
    <w:rsid w:val="00B5136D"/>
    <w:rsid w:val="00B7323C"/>
    <w:rsid w:val="00BC06DD"/>
    <w:rsid w:val="00C12F0C"/>
    <w:rsid w:val="00C22707"/>
    <w:rsid w:val="00C75B1A"/>
    <w:rsid w:val="00C77A1C"/>
    <w:rsid w:val="00C8656D"/>
    <w:rsid w:val="00CC532D"/>
    <w:rsid w:val="00CD1EB3"/>
    <w:rsid w:val="00CD6114"/>
    <w:rsid w:val="00CE1E62"/>
    <w:rsid w:val="00D2244C"/>
    <w:rsid w:val="00D44CE5"/>
    <w:rsid w:val="00D51EBD"/>
    <w:rsid w:val="00D62EE4"/>
    <w:rsid w:val="00D85323"/>
    <w:rsid w:val="00DC1A66"/>
    <w:rsid w:val="00E0003D"/>
    <w:rsid w:val="00E06C0D"/>
    <w:rsid w:val="00E25D08"/>
    <w:rsid w:val="00E439FC"/>
    <w:rsid w:val="00E607BC"/>
    <w:rsid w:val="00E731E2"/>
    <w:rsid w:val="00E81D89"/>
    <w:rsid w:val="00EB467A"/>
    <w:rsid w:val="00ED5527"/>
    <w:rsid w:val="00F05AE7"/>
    <w:rsid w:val="00F46C04"/>
    <w:rsid w:val="00FC4AE9"/>
    <w:rsid w:val="00FC5842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1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9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23A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9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23A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F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F31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53E5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1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9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23A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9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23A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F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F31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53E5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2643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Małgorzata Bulanda</cp:lastModifiedBy>
  <cp:revision>3</cp:revision>
  <cp:lastPrinted>2016-11-22T08:45:00Z</cp:lastPrinted>
  <dcterms:created xsi:type="dcterms:W3CDTF">2016-11-22T08:45:00Z</dcterms:created>
  <dcterms:modified xsi:type="dcterms:W3CDTF">2016-11-22T12:56:00Z</dcterms:modified>
</cp:coreProperties>
</file>