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C66423">
        <w:rPr>
          <w:rFonts w:ascii="Tahoma" w:eastAsia="Times New Roman" w:hAnsi="Tahoma" w:cs="Tahoma"/>
          <w:b/>
          <w:lang w:eastAsia="pl-PL"/>
        </w:rPr>
        <w:t xml:space="preserve">Dostawa </w:t>
      </w:r>
      <w:r w:rsidR="004D4398" w:rsidRPr="004D4398">
        <w:rPr>
          <w:rFonts w:ascii="Tahoma" w:eastAsia="Times New Roman" w:hAnsi="Tahoma" w:cs="Tahoma"/>
          <w:b/>
          <w:lang w:eastAsia="pl-PL"/>
        </w:rPr>
        <w:t xml:space="preserve">kardiowerterów dla SPWSZ w Szczecinie </w:t>
      </w:r>
    </w:p>
    <w:p w:rsidR="004D4398" w:rsidRPr="00C95495" w:rsidRDefault="004D4398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DD69FB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C95495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jestem(-śmy) związany(-ni) niniejszą ofertą przez okres </w:t>
      </w:r>
      <w:r w:rsidR="0015475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36731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95495" w:rsidRPr="00A87580" w:rsidRDefault="00DD7375" w:rsidP="00CC08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Pr="00A87580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(w każdym czasie) na wezwanie Zamawiającego zobowiązuję(-emy)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6731A" w:rsidRPr="0030442C" w:rsidRDefault="0036731A" w:rsidP="0036731A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36731A" w:rsidRPr="006E7DB9" w:rsidRDefault="0036731A" w:rsidP="0036731A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6731A" w:rsidRPr="003B2749" w:rsidTr="00940E3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731A" w:rsidRPr="003B2749" w:rsidRDefault="0036731A" w:rsidP="00940E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="0011271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731A" w:rsidRPr="003B2749" w:rsidRDefault="0036731A" w:rsidP="00940E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6731A" w:rsidRPr="003B2749" w:rsidTr="00940E3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731A" w:rsidRPr="003B2749" w:rsidTr="00940E3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731A" w:rsidRPr="0090596B" w:rsidRDefault="0036731A" w:rsidP="003673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zapoznałem(-liśmy) się z warunkami zawartymi w SIWZ oraz projekcie umowy             i akceptuję(-emy)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36731A" w:rsidRPr="0090596B" w:rsidRDefault="0036731A" w:rsidP="003673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oferta nie zawiera/zawiera (</w:t>
      </w:r>
      <w:r w:rsidRPr="0090596B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36731A" w:rsidRPr="0090596B" w:rsidRDefault="0036731A" w:rsidP="0036731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 w:rsidRPr="003D5B40">
      <w:rPr>
        <w:rFonts w:ascii="Tahoma" w:eastAsia="Times New Roman" w:hAnsi="Tahoma" w:cs="Tahoma"/>
        <w:sz w:val="20"/>
        <w:szCs w:val="20"/>
        <w:lang w:eastAsia="pl-PL"/>
      </w:rPr>
      <w:t>N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15475C">
      <w:rPr>
        <w:rFonts w:ascii="Tahoma" w:eastAsia="Times New Roman" w:hAnsi="Tahoma" w:cs="Tahoma"/>
        <w:sz w:val="20"/>
        <w:szCs w:val="20"/>
        <w:lang w:eastAsia="pl-PL"/>
      </w:rPr>
      <w:t>68</w:t>
    </w:r>
    <w:r w:rsidR="0036731A">
      <w:rPr>
        <w:rFonts w:ascii="Tahoma" w:eastAsia="Times New Roman" w:hAnsi="Tahoma" w:cs="Tahoma"/>
        <w:sz w:val="20"/>
        <w:szCs w:val="20"/>
        <w:lang w:eastAsia="pl-PL"/>
      </w:rPr>
      <w:t>/2015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564F37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564F37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5478CF">
          <w:rPr>
            <w:rFonts w:ascii="Tahoma" w:hAnsi="Tahoma" w:cs="Tahoma"/>
            <w:noProof/>
            <w:sz w:val="20"/>
            <w:szCs w:val="20"/>
          </w:rPr>
          <w:t>2</w:t>
        </w:r>
        <w:r w:rsidR="00564F37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112713"/>
    <w:rsid w:val="0015475C"/>
    <w:rsid w:val="001A18C3"/>
    <w:rsid w:val="002629C1"/>
    <w:rsid w:val="0036731A"/>
    <w:rsid w:val="003D5B40"/>
    <w:rsid w:val="004142E3"/>
    <w:rsid w:val="00465F62"/>
    <w:rsid w:val="004D4398"/>
    <w:rsid w:val="00502AF9"/>
    <w:rsid w:val="00537D01"/>
    <w:rsid w:val="005478CF"/>
    <w:rsid w:val="00564F37"/>
    <w:rsid w:val="00566845"/>
    <w:rsid w:val="005C3992"/>
    <w:rsid w:val="006519A1"/>
    <w:rsid w:val="007173CA"/>
    <w:rsid w:val="00907EF8"/>
    <w:rsid w:val="00A87580"/>
    <w:rsid w:val="00B32AA3"/>
    <w:rsid w:val="00B53D50"/>
    <w:rsid w:val="00C46C85"/>
    <w:rsid w:val="00C66423"/>
    <w:rsid w:val="00C95495"/>
    <w:rsid w:val="00CC08B9"/>
    <w:rsid w:val="00DA1FDF"/>
    <w:rsid w:val="00DD69FB"/>
    <w:rsid w:val="00DD7375"/>
    <w:rsid w:val="00D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28</cp:revision>
  <cp:lastPrinted>2015-07-06T13:09:00Z</cp:lastPrinted>
  <dcterms:created xsi:type="dcterms:W3CDTF">2014-02-04T12:59:00Z</dcterms:created>
  <dcterms:modified xsi:type="dcterms:W3CDTF">2015-07-06T13:09:00Z</dcterms:modified>
</cp:coreProperties>
</file>