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4" w:rsidRPr="00DE0FB0" w:rsidRDefault="00B66744" w:rsidP="00B6674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B-1 do SIWZ</w:t>
      </w:r>
    </w:p>
    <w:p w:rsidR="00B66744" w:rsidRPr="00DE0FB0" w:rsidRDefault="00B66744" w:rsidP="00B6674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D4153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B66744" w:rsidRPr="00DE0FB0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DE0FB0" w:rsidRDefault="00B66744" w:rsidP="00B6674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B66744" w:rsidRPr="00DE0FB0" w:rsidRDefault="00B66744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829"/>
        <w:gridCol w:w="3050"/>
      </w:tblGrid>
      <w:tr w:rsidR="00B66744" w:rsidRPr="004F6C3D" w:rsidTr="00A209A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Parametr oceny jakości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E609F8" w:rsidRPr="00E609F8" w:rsidTr="000640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F8" w:rsidRPr="00E609F8" w:rsidRDefault="00E609F8" w:rsidP="00E60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09F8">
              <w:rPr>
                <w:rFonts w:ascii="Tahoma" w:hAnsi="Tahoma" w:cs="Tahoma"/>
                <w:sz w:val="20"/>
                <w:szCs w:val="20"/>
              </w:rPr>
              <w:t>Podwójne ramiona odczynnikowe  w analizatorze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 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E609F8" w:rsidRPr="00E609F8" w:rsidTr="000640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F8" w:rsidRPr="00E609F8" w:rsidRDefault="00E609F8" w:rsidP="00E60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09F8">
              <w:rPr>
                <w:rFonts w:ascii="Tahoma" w:hAnsi="Tahoma" w:cs="Tahoma"/>
                <w:sz w:val="20"/>
                <w:szCs w:val="20"/>
              </w:rPr>
              <w:t xml:space="preserve">Podwójne ramiona </w:t>
            </w:r>
            <w:proofErr w:type="spellStart"/>
            <w:r w:rsidRPr="00E609F8">
              <w:rPr>
                <w:rFonts w:ascii="Tahoma" w:hAnsi="Tahoma" w:cs="Tahoma"/>
                <w:sz w:val="20"/>
                <w:szCs w:val="20"/>
              </w:rPr>
              <w:t>próbkowe</w:t>
            </w:r>
            <w:proofErr w:type="spellEnd"/>
            <w:r w:rsidRPr="00E609F8">
              <w:rPr>
                <w:rFonts w:ascii="Tahoma" w:hAnsi="Tahoma" w:cs="Tahoma"/>
                <w:sz w:val="20"/>
                <w:szCs w:val="20"/>
              </w:rPr>
              <w:t xml:space="preserve"> w analizatorze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 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E609F8" w:rsidRPr="00E609F8" w:rsidTr="0006403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F8" w:rsidRPr="00E609F8" w:rsidRDefault="00E609F8" w:rsidP="00E60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09F8">
              <w:rPr>
                <w:rFonts w:ascii="Tahoma" w:hAnsi="Tahoma" w:cs="Tahoma"/>
                <w:sz w:val="20"/>
                <w:szCs w:val="20"/>
              </w:rPr>
              <w:t>Weryfikacja jakości wyników analiz poprzez udział w międzynarodowych zewnętrznych  programach kontroli jakości dla leków immunosupresyjnych /częściej niż wymagane 2 x w roku./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 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E609F8" w:rsidRPr="00E609F8" w:rsidRDefault="00E609F8" w:rsidP="00E60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</w:tbl>
    <w:p w:rsidR="00B66744" w:rsidRPr="004F6C3D" w:rsidRDefault="00B66744" w:rsidP="00B66744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skreślenie słowa „TAK” lub „NIE”.  Nie wypełnienie tabeli (brak skreślenia słowa „TAK” lub „NIE”) spowoduje, iż oferta otrzyma „0” punktów jakościowych.  </w:t>
      </w:r>
    </w:p>
    <w:p w:rsidR="00B66744" w:rsidRPr="004F6C3D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Pr="00DE0FB0" w:rsidRDefault="00E609F8" w:rsidP="00E609F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E609F8" w:rsidRPr="00DE0FB0" w:rsidRDefault="00E609F8" w:rsidP="00E609F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E609F8" w:rsidRPr="00DE0FB0" w:rsidRDefault="00E609F8" w:rsidP="00E609F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Pr="00DE0FB0" w:rsidRDefault="00E609F8" w:rsidP="00E609F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B66744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829"/>
        <w:gridCol w:w="3050"/>
      </w:tblGrid>
      <w:tr w:rsidR="00E609F8" w:rsidRPr="004F6C3D" w:rsidTr="00D16724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9F8" w:rsidRPr="004F6C3D" w:rsidRDefault="00E609F8" w:rsidP="00D167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9F8" w:rsidRPr="004F6C3D" w:rsidRDefault="00E609F8" w:rsidP="00D16724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Parametr oceny jakości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9F8" w:rsidRPr="004F6C3D" w:rsidRDefault="00E609F8" w:rsidP="00D167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9F8" w:rsidRPr="004F6C3D" w:rsidRDefault="00E609F8" w:rsidP="00D16724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E609F8" w:rsidRPr="00B66744" w:rsidTr="00D16724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B66744" w:rsidRDefault="00E609F8" w:rsidP="00D167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Default="00492160" w:rsidP="00D167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</w:t>
            </w:r>
            <w:r w:rsidR="00E609F8" w:rsidRPr="00E609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ransport monitorowany pod względem temperatury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wewnątrz środka transportu</w:t>
            </w:r>
          </w:p>
          <w:p w:rsidR="00492160" w:rsidRPr="00E609F8" w:rsidRDefault="00492160" w:rsidP="00D167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Należy załączyć do oferty przykładowy wydruk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B66744" w:rsidRDefault="00E609F8" w:rsidP="00D167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 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F8" w:rsidRPr="00B66744" w:rsidRDefault="00E609F8" w:rsidP="00D167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E609F8" w:rsidRPr="00B66744" w:rsidRDefault="00E609F8" w:rsidP="00D167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</w:tbl>
    <w:p w:rsidR="00E609F8" w:rsidRPr="004F6C3D" w:rsidRDefault="00E609F8" w:rsidP="00E609F8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>Uwaga! Zamawiający wymaga od Wykonawcy wypełnienia powyższej tabeli, poprzez skreślenie słowa „TAK” lub „NIE”</w:t>
      </w:r>
      <w:r w:rsidR="0033087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załączenia wydruku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 Nie wypełnienie tabeli (brak skreślenia słowa „TAK” lub „NIE”) spowoduje, iż oferta otrzyma „0” punktów jakościowych.  </w:t>
      </w:r>
    </w:p>
    <w:p w:rsidR="00E609F8" w:rsidRPr="004F6C3D" w:rsidRDefault="00E609F8" w:rsidP="00E609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09F8" w:rsidRPr="00A87CB3" w:rsidRDefault="00E609F8" w:rsidP="00E609F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Pr="00A87CB3" w:rsidRDefault="00E609F8" w:rsidP="00E609F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09F8" w:rsidRPr="00A87CB3" w:rsidRDefault="00E609F8" w:rsidP="00E609F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E609F8" w:rsidRPr="00A87CB3" w:rsidRDefault="00E609F8" w:rsidP="00E609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E609F8" w:rsidRPr="00A87CB3" w:rsidRDefault="00E609F8" w:rsidP="00E609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E609F8" w:rsidRPr="00A87CB3" w:rsidRDefault="00E609F8" w:rsidP="00E609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E609F8" w:rsidRPr="00A87CB3" w:rsidRDefault="00E609F8" w:rsidP="00E609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E609F8" w:rsidRPr="00A87CB3" w:rsidRDefault="00E609F8" w:rsidP="00E609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E609F8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609F8" w:rsidRPr="00A87CB3" w:rsidRDefault="00E609F8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330873">
      <w:pPr>
        <w:tabs>
          <w:tab w:val="left" w:pos="637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sectPr w:rsidR="009B4C66" w:rsidRPr="00A87CB3" w:rsidSect="00DE0FB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6" w:rsidRDefault="009B4C66" w:rsidP="00DE0FB0">
      <w:pPr>
        <w:spacing w:after="0" w:line="240" w:lineRule="auto"/>
      </w:pPr>
      <w:r>
        <w:separator/>
      </w:r>
    </w:p>
  </w:endnote>
  <w:end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9B4C66" w:rsidRDefault="009B4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73">
          <w:rPr>
            <w:noProof/>
          </w:rPr>
          <w:t>2</w:t>
        </w:r>
        <w:r>
          <w:rPr>
            <w:noProof/>
          </w:rPr>
          <w:fldChar w:fldCharType="end"/>
        </w:r>
      </w:p>
      <w:p w:rsidR="009B4C66" w:rsidRDefault="009B4C66" w:rsidP="00DE0FB0">
        <w:pPr>
          <w:pStyle w:val="Stopka"/>
        </w:pPr>
        <w:r>
          <w:t>Znak sprawy: NZ/220/</w:t>
        </w:r>
        <w:r w:rsidR="00E609F8">
          <w:t>8/2015</w:t>
        </w:r>
      </w:p>
    </w:sdtContent>
  </w:sdt>
  <w:p w:rsidR="009B4C66" w:rsidRDefault="009B4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6" w:rsidRDefault="009B4C66" w:rsidP="00DE0FB0">
      <w:pPr>
        <w:spacing w:after="0" w:line="240" w:lineRule="auto"/>
      </w:pPr>
      <w:r>
        <w:separator/>
      </w:r>
    </w:p>
  </w:footnote>
  <w:foot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8139D"/>
    <w:multiLevelType w:val="hybridMultilevel"/>
    <w:tmpl w:val="9D763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0"/>
  </w:num>
  <w:num w:numId="5">
    <w:abstractNumId w:val="15"/>
  </w:num>
  <w:num w:numId="6">
    <w:abstractNumId w:val="5"/>
  </w:num>
  <w:num w:numId="7">
    <w:abstractNumId w:val="1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17"/>
  </w:num>
  <w:num w:numId="14">
    <w:abstractNumId w:val="4"/>
  </w:num>
  <w:num w:numId="15">
    <w:abstractNumId w:val="22"/>
  </w:num>
  <w:num w:numId="16">
    <w:abstractNumId w:val="19"/>
  </w:num>
  <w:num w:numId="17">
    <w:abstractNumId w:val="23"/>
  </w:num>
  <w:num w:numId="18">
    <w:abstractNumId w:val="11"/>
  </w:num>
  <w:num w:numId="19">
    <w:abstractNumId w:val="0"/>
  </w:num>
  <w:num w:numId="20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B01E2"/>
    <w:rsid w:val="000C5D74"/>
    <w:rsid w:val="00103FC8"/>
    <w:rsid w:val="00113D80"/>
    <w:rsid w:val="001931EA"/>
    <w:rsid w:val="001D7E1D"/>
    <w:rsid w:val="001E38FA"/>
    <w:rsid w:val="00330873"/>
    <w:rsid w:val="003C54DD"/>
    <w:rsid w:val="00453FDD"/>
    <w:rsid w:val="00492160"/>
    <w:rsid w:val="004D0D84"/>
    <w:rsid w:val="004E00BE"/>
    <w:rsid w:val="004F6C3D"/>
    <w:rsid w:val="005F3EC5"/>
    <w:rsid w:val="006519A1"/>
    <w:rsid w:val="006B6929"/>
    <w:rsid w:val="006C35A8"/>
    <w:rsid w:val="007330EF"/>
    <w:rsid w:val="00763ED1"/>
    <w:rsid w:val="007B6B51"/>
    <w:rsid w:val="00880E4C"/>
    <w:rsid w:val="0093015F"/>
    <w:rsid w:val="009B4C66"/>
    <w:rsid w:val="00A00F86"/>
    <w:rsid w:val="00A257F0"/>
    <w:rsid w:val="00A7101F"/>
    <w:rsid w:val="00A87CB3"/>
    <w:rsid w:val="00B15CC9"/>
    <w:rsid w:val="00B66744"/>
    <w:rsid w:val="00BF5263"/>
    <w:rsid w:val="00C04518"/>
    <w:rsid w:val="00C46C85"/>
    <w:rsid w:val="00CA48E7"/>
    <w:rsid w:val="00D4153B"/>
    <w:rsid w:val="00D83233"/>
    <w:rsid w:val="00DE0FB0"/>
    <w:rsid w:val="00E4245D"/>
    <w:rsid w:val="00E44579"/>
    <w:rsid w:val="00E609F8"/>
    <w:rsid w:val="00E74BC0"/>
    <w:rsid w:val="00E76132"/>
    <w:rsid w:val="00EE4F5B"/>
    <w:rsid w:val="00F80184"/>
    <w:rsid w:val="00FD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79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Nagłówek 1 Znak Znak3,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309D-D66E-474A-892A-CDCC6121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13</cp:revision>
  <cp:lastPrinted>2015-01-14T13:00:00Z</cp:lastPrinted>
  <dcterms:created xsi:type="dcterms:W3CDTF">2013-08-14T11:17:00Z</dcterms:created>
  <dcterms:modified xsi:type="dcterms:W3CDTF">2015-01-30T11:29:00Z</dcterms:modified>
</cp:coreProperties>
</file>